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8F0995" w14:textId="77777777" w:rsidR="005E53C7" w:rsidRPr="005E53C7" w:rsidRDefault="005E53C7" w:rsidP="005E53C7">
      <w:pPr>
        <w:jc w:val="center"/>
        <w:rPr>
          <w:b/>
          <w:bCs/>
        </w:rPr>
      </w:pPr>
      <w:bookmarkStart w:id="0" w:name="_Hlk191926569"/>
      <w:r w:rsidRPr="005E53C7">
        <w:rPr>
          <w:b/>
          <w:bCs/>
        </w:rPr>
        <w:t>KARTA DOKUMENTACYJNA PUNKTU POMIAROWEGO</w:t>
      </w:r>
    </w:p>
    <w:bookmarkEnd w:id="0"/>
    <w:p w14:paraId="66BEB204" w14:textId="54855DBC" w:rsidR="00321DA8" w:rsidRDefault="00321DA8">
      <w:r>
        <w:t xml:space="preserve">PROGRAM POMIAROWY: </w:t>
      </w:r>
      <w:r w:rsidR="00A0634B">
        <w:t>…</w:t>
      </w:r>
      <w:r w:rsidR="005E53C7">
        <w:t xml:space="preserve"> [</w:t>
      </w:r>
      <w:r w:rsidR="00A0634B">
        <w:t>…</w:t>
      </w:r>
      <w:r w:rsidR="005E53C7">
        <w:t>]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1985"/>
        <w:gridCol w:w="2546"/>
      </w:tblGrid>
      <w:tr w:rsidR="00E70938" w14:paraId="1C188E05" w14:textId="77777777" w:rsidTr="00E70938">
        <w:trPr>
          <w:trHeight w:val="694"/>
        </w:trPr>
        <w:tc>
          <w:tcPr>
            <w:tcW w:w="4531" w:type="dxa"/>
            <w:vMerge w:val="restart"/>
          </w:tcPr>
          <w:p w14:paraId="1A2B72ED" w14:textId="007FC9E3" w:rsidR="00E70938" w:rsidRPr="004A4AF3" w:rsidRDefault="00E70938" w:rsidP="00E70938">
            <w:pPr>
              <w:spacing w:after="120"/>
              <w:jc w:val="both"/>
              <w:rPr>
                <w:b/>
                <w:bCs/>
              </w:rPr>
            </w:pPr>
            <w:r w:rsidRPr="004A4AF3">
              <w:rPr>
                <w:b/>
                <w:bCs/>
              </w:rPr>
              <w:t>Lokalizacja punktu pomiarowego</w:t>
            </w:r>
          </w:p>
        </w:tc>
        <w:tc>
          <w:tcPr>
            <w:tcW w:w="4531" w:type="dxa"/>
            <w:gridSpan w:val="2"/>
          </w:tcPr>
          <w:p w14:paraId="7ADA19B1" w14:textId="1243B177" w:rsidR="00E70938" w:rsidRDefault="00E70938" w:rsidP="00E70938">
            <w:pPr>
              <w:spacing w:after="120"/>
              <w:jc w:val="both"/>
            </w:pPr>
            <w:r>
              <w:t xml:space="preserve">Poznań, ul. Krygowskiego 10, </w:t>
            </w:r>
            <w:r w:rsidRPr="005E53C7">
              <w:t>Wydzia</w:t>
            </w:r>
            <w:r>
              <w:t>ł</w:t>
            </w:r>
            <w:r w:rsidRPr="005E53C7">
              <w:t xml:space="preserve"> Nauk Geograficznych i Geologicznych UAM,</w:t>
            </w:r>
            <w:r>
              <w:t xml:space="preserve"> </w:t>
            </w:r>
            <w:r w:rsidR="00A0634B">
              <w:t>…</w:t>
            </w:r>
          </w:p>
        </w:tc>
      </w:tr>
      <w:tr w:rsidR="00E70938" w14:paraId="13DBCFB7" w14:textId="77777777" w:rsidTr="00E70938">
        <w:trPr>
          <w:trHeight w:val="694"/>
        </w:trPr>
        <w:tc>
          <w:tcPr>
            <w:tcW w:w="4531" w:type="dxa"/>
            <w:vMerge/>
          </w:tcPr>
          <w:p w14:paraId="228E4826" w14:textId="77777777" w:rsidR="00E70938" w:rsidRDefault="00E70938" w:rsidP="00E70938">
            <w:pPr>
              <w:spacing w:after="120"/>
              <w:jc w:val="both"/>
            </w:pPr>
          </w:p>
        </w:tc>
        <w:tc>
          <w:tcPr>
            <w:tcW w:w="4531" w:type="dxa"/>
            <w:gridSpan w:val="2"/>
          </w:tcPr>
          <w:p w14:paraId="3E0DB679" w14:textId="63FA6522" w:rsidR="00E70938" w:rsidRDefault="00A0634B" w:rsidP="00DF5013">
            <w:pPr>
              <w:jc w:val="both"/>
            </w:pPr>
            <w:r>
              <w:t>…</w:t>
            </w:r>
            <w:r w:rsidR="00DF5013" w:rsidRPr="00DF5013">
              <w:t>°</w:t>
            </w:r>
            <w:r>
              <w:t>…</w:t>
            </w:r>
            <w:r w:rsidR="00DF5013" w:rsidRPr="00DF5013">
              <w:t>'</w:t>
            </w:r>
            <w:r>
              <w:t>…</w:t>
            </w:r>
            <w:r w:rsidR="00DF5013" w:rsidRPr="00DF5013">
              <w:t>"N</w:t>
            </w:r>
            <w:r w:rsidR="00DF5013">
              <w:t>,</w:t>
            </w:r>
            <w:r w:rsidR="00DF5013" w:rsidRPr="00DF5013">
              <w:t xml:space="preserve"> </w:t>
            </w:r>
            <w:r>
              <w:t>…</w:t>
            </w:r>
            <w:r w:rsidR="00DF5013" w:rsidRPr="00DF5013">
              <w:t>°</w:t>
            </w:r>
            <w:r>
              <w:t>…</w:t>
            </w:r>
            <w:r w:rsidR="00DF5013" w:rsidRPr="00DF5013">
              <w:t>'</w:t>
            </w:r>
            <w:r>
              <w:t>…</w:t>
            </w:r>
            <w:r w:rsidR="00DF5013" w:rsidRPr="00DF5013">
              <w:t>"E</w:t>
            </w:r>
          </w:p>
          <w:p w14:paraId="4772A2C9" w14:textId="0A46BEBF" w:rsidR="00DF5013" w:rsidRDefault="00DF5013" w:rsidP="00E70938">
            <w:pPr>
              <w:spacing w:after="120"/>
              <w:jc w:val="both"/>
            </w:pPr>
            <w:r>
              <w:t>Rz</w:t>
            </w:r>
            <w:r w:rsidR="00A83E01">
              <w:t>ędna</w:t>
            </w:r>
            <w:r>
              <w:t xml:space="preserve"> terenu: </w:t>
            </w:r>
            <w:r w:rsidR="00A0634B">
              <w:t>…</w:t>
            </w:r>
            <w:r>
              <w:t xml:space="preserve"> m n.p.m.</w:t>
            </w:r>
          </w:p>
        </w:tc>
      </w:tr>
      <w:tr w:rsidR="00E70938" w14:paraId="15DDCD83" w14:textId="77777777" w:rsidTr="00321DA8">
        <w:trPr>
          <w:trHeight w:val="2630"/>
        </w:trPr>
        <w:tc>
          <w:tcPr>
            <w:tcW w:w="9062" w:type="dxa"/>
            <w:gridSpan w:val="3"/>
          </w:tcPr>
          <w:p w14:paraId="2630B4CB" w14:textId="696BF6CE" w:rsidR="00E70938" w:rsidRDefault="00E70938" w:rsidP="00E70938">
            <w:pPr>
              <w:spacing w:after="120"/>
              <w:jc w:val="both"/>
            </w:pPr>
          </w:p>
          <w:p w14:paraId="35949BCD" w14:textId="1805DC09" w:rsidR="00E70938" w:rsidRDefault="00A0634B" w:rsidP="00E70938">
            <w:pPr>
              <w:spacing w:after="12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1AFB4B2" wp14:editId="3A06F35B">
                      <wp:simplePos x="0" y="0"/>
                      <wp:positionH relativeFrom="column">
                        <wp:posOffset>4654550</wp:posOffset>
                      </wp:positionH>
                      <wp:positionV relativeFrom="paragraph">
                        <wp:posOffset>2670810</wp:posOffset>
                      </wp:positionV>
                      <wp:extent cx="216000" cy="190500"/>
                      <wp:effectExtent l="0" t="0" r="12700" b="19050"/>
                      <wp:wrapNone/>
                      <wp:docPr id="1429284488" name="Prostokąt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1905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F94A1D5" id="Prostokąt 1" o:spid="_x0000_s1026" style="position:absolute;margin-left:366.5pt;margin-top:210.3pt;width:17pt;height:1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" filled="f" strokecolor="red" strokeweight="1.5pt"/>
                  </w:pict>
                </mc:Fallback>
              </mc:AlternateContent>
            </w:r>
            <w:r w:rsidR="00003B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375DF5F" wp14:editId="49E1CD9B">
                      <wp:simplePos x="0" y="0"/>
                      <wp:positionH relativeFrom="column">
                        <wp:posOffset>971550</wp:posOffset>
                      </wp:positionH>
                      <wp:positionV relativeFrom="paragraph">
                        <wp:posOffset>537210</wp:posOffset>
                      </wp:positionV>
                      <wp:extent cx="1282700" cy="304800"/>
                      <wp:effectExtent l="107950" t="0" r="177800" b="0"/>
                      <wp:wrapNone/>
                      <wp:docPr id="119847384" name="Pole tekstow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20735">
                                <a:off x="0" y="0"/>
                                <a:ext cx="12827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CB63D03" w14:textId="2475C172" w:rsidR="00A83E01" w:rsidRPr="00A83E01" w:rsidRDefault="00003B2E" w:rsidP="00A83E01">
                                  <w:pPr>
                                    <w:rPr>
                                      <w:color w:val="FFFFFF" w:themeColor="background1"/>
                                    </w:rPr>
                                  </w:pPr>
                                  <w:r>
                                    <w:rPr>
                                      <w:color w:val="FFFFFF" w:themeColor="background1"/>
                                    </w:rPr>
                                    <w:t xml:space="preserve">Ul. </w:t>
                                  </w:r>
                                  <w:r w:rsidR="00A83E01" w:rsidRPr="00A83E01">
                                    <w:rPr>
                                      <w:color w:val="FFFFFF" w:themeColor="background1"/>
                                    </w:rPr>
                                    <w:t>Krygowskiego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3375DF5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2" o:spid="_x0000_s1026" type="#_x0000_t202" style="position:absolute;left:0;text-align:left;margin-left:76.5pt;margin-top:42.3pt;width:101pt;height:24pt;rotation:-4892552fd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" filled="f" stroked="f" strokeweight=".5pt">
                      <v:textbox>
                        <w:txbxContent>
                          <w:p w14:paraId="5CB63D03" w14:textId="2475C172" w:rsidR="00A83E01" w:rsidRPr="00A83E01" w:rsidRDefault="00003B2E" w:rsidP="00A83E01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Ul. </w:t>
                            </w:r>
                            <w:r w:rsidR="00A83E01" w:rsidRPr="00A83E01">
                              <w:rPr>
                                <w:color w:val="FFFFFF" w:themeColor="background1"/>
                              </w:rPr>
                              <w:t>Krygowskiego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3E0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D5D2C21" wp14:editId="61E00CA5">
                      <wp:simplePos x="0" y="0"/>
                      <wp:positionH relativeFrom="column">
                        <wp:posOffset>1962150</wp:posOffset>
                      </wp:positionH>
                      <wp:positionV relativeFrom="paragraph">
                        <wp:posOffset>118110</wp:posOffset>
                      </wp:positionV>
                      <wp:extent cx="1035050" cy="304800"/>
                      <wp:effectExtent l="0" t="0" r="0" b="0"/>
                      <wp:wrapNone/>
                      <wp:docPr id="1307713523" name="Pole tekstow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3505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BDED580" w14:textId="6BD52026" w:rsidR="00A83E01" w:rsidRPr="00A83E01" w:rsidRDefault="00A83E01">
                                  <w:pPr>
                                    <w:rPr>
                                      <w:color w:val="FFFFFF" w:themeColor="background1"/>
                                    </w:rPr>
                                  </w:pPr>
                                  <w:r w:rsidRPr="00A83E01">
                                    <w:rPr>
                                      <w:color w:val="FFFFFF" w:themeColor="background1"/>
                                    </w:rPr>
                                    <w:t>WNGiG UAM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D5D2C21" id="_x0000_s1027" type="#_x0000_t202" style="position:absolute;left:0;text-align:left;margin-left:154.5pt;margin-top:9.3pt;width:81.5pt;height:24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" filled="f" stroked="f" strokeweight=".5pt">
                      <v:textbox>
                        <w:txbxContent>
                          <w:p w14:paraId="1BDED580" w14:textId="6BD52026" w:rsidR="00A83E01" w:rsidRPr="00A83E01" w:rsidRDefault="00A83E0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A83E01">
                              <w:rPr>
                                <w:color w:val="FFFFFF" w:themeColor="background1"/>
                              </w:rPr>
                              <w:t>WNGiG UAM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F5013">
              <w:rPr>
                <w:noProof/>
              </w:rPr>
              <w:drawing>
                <wp:inline distT="0" distB="0" distL="0" distR="0" wp14:anchorId="7D334B93" wp14:editId="5966C4B0">
                  <wp:extent cx="3087969" cy="2700000"/>
                  <wp:effectExtent l="0" t="0" r="0" b="5715"/>
                  <wp:docPr id="8368647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864771" name=""/>
                          <pic:cNvPicPr/>
                        </pic:nvPicPr>
                        <pic:blipFill rotWithShape="1">
                          <a:blip r:embed="rId7"/>
                          <a:srcRect l="27417" t="17833" r="22694" b="4583"/>
                          <a:stretch/>
                        </pic:blipFill>
                        <pic:spPr bwMode="auto">
                          <a:xfrm>
                            <a:off x="0" y="0"/>
                            <a:ext cx="3087969" cy="27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55A578F" w14:textId="2C703D1C" w:rsidR="00E70938" w:rsidRDefault="00E70938" w:rsidP="00E70938">
            <w:pPr>
              <w:spacing w:after="120"/>
              <w:jc w:val="center"/>
            </w:pPr>
            <w:r>
              <w:t xml:space="preserve">Ryc. 1. Lokalizacja posterunku </w:t>
            </w:r>
            <w:r w:rsidR="00A0634B">
              <w:t>…</w:t>
            </w:r>
          </w:p>
        </w:tc>
      </w:tr>
      <w:tr w:rsidR="00680C62" w14:paraId="10B44DB7" w14:textId="77777777" w:rsidTr="005B6097">
        <w:trPr>
          <w:trHeight w:val="850"/>
        </w:trPr>
        <w:tc>
          <w:tcPr>
            <w:tcW w:w="4531" w:type="dxa"/>
            <w:vMerge w:val="restart"/>
          </w:tcPr>
          <w:p w14:paraId="029C7547" w14:textId="77777777" w:rsidR="00680C62" w:rsidRDefault="00680C62" w:rsidP="00680C62">
            <w:pPr>
              <w:spacing w:after="120"/>
            </w:pPr>
          </w:p>
          <w:p w14:paraId="45249030" w14:textId="33D702F0" w:rsidR="00680C62" w:rsidRDefault="00680C62" w:rsidP="00680C62">
            <w:pPr>
              <w:spacing w:after="120"/>
              <w:jc w:val="center"/>
            </w:pPr>
          </w:p>
          <w:p w14:paraId="4C1DDDAD" w14:textId="382D97E8" w:rsidR="00680C62" w:rsidRDefault="00680C62" w:rsidP="00680C62">
            <w:pPr>
              <w:spacing w:after="120"/>
              <w:jc w:val="center"/>
            </w:pPr>
            <w:r>
              <w:t xml:space="preserve">Fot. 1. </w:t>
            </w:r>
            <w:r w:rsidR="00A0634B">
              <w:t>…</w:t>
            </w:r>
          </w:p>
        </w:tc>
        <w:tc>
          <w:tcPr>
            <w:tcW w:w="1985" w:type="dxa"/>
          </w:tcPr>
          <w:p w14:paraId="0E6EC681" w14:textId="77777777" w:rsidR="00680C62" w:rsidRDefault="00680C62" w:rsidP="00680C62">
            <w:pPr>
              <w:spacing w:after="120"/>
            </w:pPr>
            <w:r>
              <w:t>Mierzona wielkość fizyczna</w:t>
            </w:r>
          </w:p>
        </w:tc>
        <w:tc>
          <w:tcPr>
            <w:tcW w:w="2546" w:type="dxa"/>
          </w:tcPr>
          <w:p w14:paraId="750D0CE3" w14:textId="4829639E" w:rsidR="00680C62" w:rsidRDefault="00680C62" w:rsidP="00680C62">
            <w:pPr>
              <w:spacing w:after="120"/>
              <w:jc w:val="center"/>
            </w:pPr>
          </w:p>
        </w:tc>
      </w:tr>
      <w:tr w:rsidR="00680C62" w14:paraId="72B94405" w14:textId="77777777" w:rsidTr="005B6097">
        <w:trPr>
          <w:trHeight w:val="850"/>
        </w:trPr>
        <w:tc>
          <w:tcPr>
            <w:tcW w:w="4531" w:type="dxa"/>
            <w:vMerge/>
          </w:tcPr>
          <w:p w14:paraId="116567BE" w14:textId="77777777" w:rsidR="00680C62" w:rsidRDefault="00680C62" w:rsidP="00680C62">
            <w:pPr>
              <w:spacing w:after="120"/>
            </w:pPr>
          </w:p>
        </w:tc>
        <w:tc>
          <w:tcPr>
            <w:tcW w:w="1985" w:type="dxa"/>
          </w:tcPr>
          <w:p w14:paraId="7144CA4F" w14:textId="5D1AB942" w:rsidR="00680C62" w:rsidRDefault="00680C62" w:rsidP="00680C62">
            <w:pPr>
              <w:spacing w:after="120"/>
            </w:pPr>
            <w:r>
              <w:t>Miano</w:t>
            </w:r>
          </w:p>
        </w:tc>
        <w:tc>
          <w:tcPr>
            <w:tcW w:w="2546" w:type="dxa"/>
          </w:tcPr>
          <w:p w14:paraId="7A498D28" w14:textId="76DF710C" w:rsidR="00680C62" w:rsidRDefault="00680C62" w:rsidP="00680C62">
            <w:pPr>
              <w:spacing w:after="120"/>
              <w:jc w:val="center"/>
            </w:pPr>
          </w:p>
        </w:tc>
      </w:tr>
      <w:tr w:rsidR="00680C62" w14:paraId="1276DD4A" w14:textId="77777777" w:rsidTr="005B6097">
        <w:trPr>
          <w:trHeight w:val="1826"/>
        </w:trPr>
        <w:tc>
          <w:tcPr>
            <w:tcW w:w="4531" w:type="dxa"/>
            <w:vMerge/>
          </w:tcPr>
          <w:p w14:paraId="487363D6" w14:textId="77777777" w:rsidR="00680C62" w:rsidRDefault="00680C62" w:rsidP="00680C62">
            <w:pPr>
              <w:spacing w:after="120"/>
            </w:pPr>
          </w:p>
        </w:tc>
        <w:tc>
          <w:tcPr>
            <w:tcW w:w="1985" w:type="dxa"/>
          </w:tcPr>
          <w:p w14:paraId="3D65DF24" w14:textId="02A8F164" w:rsidR="00680C62" w:rsidRDefault="00680C62" w:rsidP="00680C62">
            <w:pPr>
              <w:spacing w:after="120"/>
            </w:pPr>
            <w:r>
              <w:t>Warunki lokalizacji punktu pomiarowego</w:t>
            </w:r>
          </w:p>
        </w:tc>
        <w:tc>
          <w:tcPr>
            <w:tcW w:w="2546" w:type="dxa"/>
          </w:tcPr>
          <w:p w14:paraId="0DC9D180" w14:textId="4249368C" w:rsidR="005B6097" w:rsidRPr="00A0634B" w:rsidRDefault="005B6097" w:rsidP="004A4AF3">
            <w:pPr>
              <w:pStyle w:val="Akapitzlist"/>
              <w:numPr>
                <w:ilvl w:val="0"/>
                <w:numId w:val="2"/>
              </w:numPr>
              <w:spacing w:after="240"/>
              <w:ind w:left="284" w:hanging="284"/>
              <w:contextualSpacing w:val="0"/>
            </w:pPr>
          </w:p>
        </w:tc>
      </w:tr>
    </w:tbl>
    <w:p w14:paraId="166FEAE8" w14:textId="77777777" w:rsidR="00F65F34" w:rsidRDefault="00F65F34">
      <w:r>
        <w:br w:type="page"/>
      </w: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4259"/>
        <w:gridCol w:w="131"/>
        <w:gridCol w:w="2503"/>
        <w:gridCol w:w="2174"/>
      </w:tblGrid>
      <w:tr w:rsidR="004A4AF3" w14:paraId="49A48435" w14:textId="77777777" w:rsidTr="004F216B">
        <w:trPr>
          <w:trHeight w:val="567"/>
        </w:trPr>
        <w:tc>
          <w:tcPr>
            <w:tcW w:w="9067" w:type="dxa"/>
            <w:gridSpan w:val="4"/>
            <w:vAlign w:val="center"/>
          </w:tcPr>
          <w:p w14:paraId="719A8E59" w14:textId="70CD7585" w:rsidR="004A4AF3" w:rsidRDefault="00A55E3F" w:rsidP="00BD110F">
            <w:r>
              <w:rPr>
                <w:b/>
                <w:bCs/>
              </w:rPr>
              <w:lastRenderedPageBreak/>
              <w:t>Charakterystyka metrologiczna</w:t>
            </w:r>
          </w:p>
        </w:tc>
      </w:tr>
      <w:tr w:rsidR="004A4AF3" w14:paraId="13E3212F" w14:textId="77777777" w:rsidTr="00A55E3F">
        <w:trPr>
          <w:trHeight w:val="340"/>
        </w:trPr>
        <w:tc>
          <w:tcPr>
            <w:tcW w:w="4259" w:type="dxa"/>
          </w:tcPr>
          <w:p w14:paraId="4770B0DB" w14:textId="2711641C" w:rsidR="004A4AF3" w:rsidRDefault="004A4AF3" w:rsidP="004A4AF3">
            <w:r>
              <w:t>Sposób pomiaru</w:t>
            </w:r>
          </w:p>
        </w:tc>
        <w:tc>
          <w:tcPr>
            <w:tcW w:w="4808" w:type="dxa"/>
            <w:gridSpan w:val="3"/>
          </w:tcPr>
          <w:p w14:paraId="493DA5F6" w14:textId="3239FD35" w:rsidR="004A4AF3" w:rsidRDefault="004A4AF3" w:rsidP="004A4AF3"/>
        </w:tc>
      </w:tr>
      <w:tr w:rsidR="004A4AF3" w14:paraId="4B28F86F" w14:textId="77777777" w:rsidTr="00A55E3F">
        <w:trPr>
          <w:trHeight w:val="340"/>
        </w:trPr>
        <w:tc>
          <w:tcPr>
            <w:tcW w:w="4259" w:type="dxa"/>
          </w:tcPr>
          <w:p w14:paraId="0B7CD614" w14:textId="12BB36CC" w:rsidR="004A4AF3" w:rsidRDefault="004A4AF3" w:rsidP="004A4AF3">
            <w:r w:rsidRPr="004A4AF3">
              <w:t>Częstotliwość pomiarów</w:t>
            </w:r>
          </w:p>
        </w:tc>
        <w:tc>
          <w:tcPr>
            <w:tcW w:w="4808" w:type="dxa"/>
            <w:gridSpan w:val="3"/>
          </w:tcPr>
          <w:p w14:paraId="4F2D741D" w14:textId="75B39658" w:rsidR="004A4AF3" w:rsidRDefault="004A4AF3" w:rsidP="004A4AF3"/>
        </w:tc>
      </w:tr>
      <w:tr w:rsidR="009F6F25" w14:paraId="7B67CADB" w14:textId="77777777" w:rsidTr="00A55E3F">
        <w:trPr>
          <w:trHeight w:val="340"/>
        </w:trPr>
        <w:tc>
          <w:tcPr>
            <w:tcW w:w="4259" w:type="dxa"/>
          </w:tcPr>
          <w:p w14:paraId="7DCFA76B" w14:textId="5DD64AB5" w:rsidR="009F6F25" w:rsidRDefault="009F6F25" w:rsidP="009F6F25">
            <w:r>
              <w:t>Sposób rejestracji obserwacji</w:t>
            </w:r>
          </w:p>
        </w:tc>
        <w:tc>
          <w:tcPr>
            <w:tcW w:w="4808" w:type="dxa"/>
            <w:gridSpan w:val="3"/>
          </w:tcPr>
          <w:p w14:paraId="22569FB2" w14:textId="059BA1BD" w:rsidR="009F6F25" w:rsidRDefault="009F6F25" w:rsidP="009F6F25"/>
        </w:tc>
      </w:tr>
      <w:tr w:rsidR="00C247C9" w14:paraId="54106367" w14:textId="77777777" w:rsidTr="00A55E3F">
        <w:trPr>
          <w:trHeight w:val="340"/>
        </w:trPr>
        <w:tc>
          <w:tcPr>
            <w:tcW w:w="4259" w:type="dxa"/>
          </w:tcPr>
          <w:p w14:paraId="5BEC02F8" w14:textId="1ED95436" w:rsidR="00C247C9" w:rsidRDefault="00C247C9" w:rsidP="009F6F25">
            <w:r w:rsidRPr="000910DB">
              <w:t>Typ</w:t>
            </w:r>
            <w:r>
              <w:t xml:space="preserve"> urządzenia</w:t>
            </w:r>
          </w:p>
        </w:tc>
        <w:tc>
          <w:tcPr>
            <w:tcW w:w="4808" w:type="dxa"/>
            <w:gridSpan w:val="3"/>
          </w:tcPr>
          <w:p w14:paraId="083AD52A" w14:textId="3E987533" w:rsidR="00C247C9" w:rsidRDefault="00C247C9" w:rsidP="009F6F25"/>
        </w:tc>
      </w:tr>
      <w:tr w:rsidR="003C4D78" w14:paraId="6287757D" w14:textId="77777777" w:rsidTr="00A55E3F">
        <w:trPr>
          <w:trHeight w:val="340"/>
        </w:trPr>
        <w:tc>
          <w:tcPr>
            <w:tcW w:w="4259" w:type="dxa"/>
          </w:tcPr>
          <w:p w14:paraId="0AC6D8B9" w14:textId="5EA9DE1D" w:rsidR="003C4D78" w:rsidRDefault="003C4D78" w:rsidP="009F6F25">
            <w:r>
              <w:t>Producent urządzenia</w:t>
            </w:r>
          </w:p>
        </w:tc>
        <w:tc>
          <w:tcPr>
            <w:tcW w:w="4808" w:type="dxa"/>
            <w:gridSpan w:val="3"/>
          </w:tcPr>
          <w:p w14:paraId="0974D7CC" w14:textId="79D4FF70" w:rsidR="003C4D78" w:rsidRDefault="003C4D78" w:rsidP="009F6F25"/>
        </w:tc>
      </w:tr>
      <w:tr w:rsidR="00003B2E" w14:paraId="536BFF0B" w14:textId="77777777" w:rsidTr="00A55E3F">
        <w:trPr>
          <w:trHeight w:val="340"/>
        </w:trPr>
        <w:tc>
          <w:tcPr>
            <w:tcW w:w="4259" w:type="dxa"/>
          </w:tcPr>
          <w:p w14:paraId="6A78583D" w14:textId="24FD62B9" w:rsidR="00003B2E" w:rsidRPr="000910DB" w:rsidRDefault="00003B2E" w:rsidP="00003B2E">
            <w:r w:rsidRPr="000910DB">
              <w:t>Zakres pomiarowy</w:t>
            </w:r>
          </w:p>
        </w:tc>
        <w:tc>
          <w:tcPr>
            <w:tcW w:w="4808" w:type="dxa"/>
            <w:gridSpan w:val="3"/>
          </w:tcPr>
          <w:p w14:paraId="25DE122D" w14:textId="7B586AB0" w:rsidR="00003B2E" w:rsidRPr="000910DB" w:rsidRDefault="00003B2E" w:rsidP="00003B2E"/>
        </w:tc>
      </w:tr>
      <w:tr w:rsidR="00003B2E" w14:paraId="3931277C" w14:textId="77777777" w:rsidTr="00A55E3F">
        <w:trPr>
          <w:trHeight w:val="340"/>
        </w:trPr>
        <w:tc>
          <w:tcPr>
            <w:tcW w:w="4259" w:type="dxa"/>
          </w:tcPr>
          <w:p w14:paraId="1D5D6902" w14:textId="5509F29C" w:rsidR="00003B2E" w:rsidRDefault="00003B2E" w:rsidP="00003B2E">
            <w:r w:rsidRPr="000910DB">
              <w:t>Czułość</w:t>
            </w:r>
            <w:r w:rsidR="00A55E3F">
              <w:t>/Rozdzielczość</w:t>
            </w:r>
          </w:p>
        </w:tc>
        <w:tc>
          <w:tcPr>
            <w:tcW w:w="4808" w:type="dxa"/>
            <w:gridSpan w:val="3"/>
          </w:tcPr>
          <w:p w14:paraId="239228BA" w14:textId="0A01DDA6" w:rsidR="00003B2E" w:rsidRDefault="00003B2E" w:rsidP="00003B2E"/>
        </w:tc>
      </w:tr>
      <w:tr w:rsidR="00003B2E" w14:paraId="40263195" w14:textId="77777777" w:rsidTr="00A55E3F">
        <w:trPr>
          <w:trHeight w:val="340"/>
        </w:trPr>
        <w:tc>
          <w:tcPr>
            <w:tcW w:w="4259" w:type="dxa"/>
          </w:tcPr>
          <w:p w14:paraId="4FA4247E" w14:textId="5A5A3126" w:rsidR="00003B2E" w:rsidRDefault="00003B2E" w:rsidP="00003B2E">
            <w:r w:rsidRPr="000910DB">
              <w:t>Niepewnoś</w:t>
            </w:r>
            <w:r>
              <w:t>ć</w:t>
            </w:r>
            <w:r w:rsidR="00A55E3F">
              <w:t>/Dokładność</w:t>
            </w:r>
          </w:p>
        </w:tc>
        <w:tc>
          <w:tcPr>
            <w:tcW w:w="4808" w:type="dxa"/>
            <w:gridSpan w:val="3"/>
          </w:tcPr>
          <w:p w14:paraId="6718DEBF" w14:textId="04A0D897" w:rsidR="00003B2E" w:rsidRDefault="00003B2E" w:rsidP="00003B2E"/>
        </w:tc>
      </w:tr>
      <w:tr w:rsidR="00003B2E" w14:paraId="7CDF7DC6" w14:textId="77777777" w:rsidTr="00A55E3F">
        <w:trPr>
          <w:trHeight w:val="340"/>
        </w:trPr>
        <w:tc>
          <w:tcPr>
            <w:tcW w:w="4259" w:type="dxa"/>
          </w:tcPr>
          <w:p w14:paraId="7C27E968" w14:textId="5637F706" w:rsidR="00003B2E" w:rsidRDefault="00003B2E" w:rsidP="00003B2E">
            <w:r w:rsidRPr="000910DB">
              <w:t>Stała czasowa</w:t>
            </w:r>
          </w:p>
        </w:tc>
        <w:tc>
          <w:tcPr>
            <w:tcW w:w="4808" w:type="dxa"/>
            <w:gridSpan w:val="3"/>
          </w:tcPr>
          <w:p w14:paraId="22324075" w14:textId="4C6F7DB3" w:rsidR="00003B2E" w:rsidRDefault="00003B2E" w:rsidP="00003B2E"/>
        </w:tc>
      </w:tr>
      <w:tr w:rsidR="00003B2E" w14:paraId="6716F689" w14:textId="77777777" w:rsidTr="00A55E3F">
        <w:trPr>
          <w:trHeight w:val="340"/>
        </w:trPr>
        <w:tc>
          <w:tcPr>
            <w:tcW w:w="4259" w:type="dxa"/>
          </w:tcPr>
          <w:p w14:paraId="2275041D" w14:textId="3C0C922C" w:rsidR="00003B2E" w:rsidRDefault="00003B2E" w:rsidP="00003B2E">
            <w:r w:rsidRPr="000910DB">
              <w:t>Kalibracja</w:t>
            </w:r>
          </w:p>
        </w:tc>
        <w:tc>
          <w:tcPr>
            <w:tcW w:w="4808" w:type="dxa"/>
            <w:gridSpan w:val="3"/>
          </w:tcPr>
          <w:p w14:paraId="7E2B8840" w14:textId="29A1BD92" w:rsidR="00003B2E" w:rsidRDefault="00003B2E" w:rsidP="00003B2E"/>
        </w:tc>
      </w:tr>
      <w:tr w:rsidR="00003B2E" w14:paraId="03276F33" w14:textId="77777777" w:rsidTr="004F216B">
        <w:trPr>
          <w:trHeight w:val="567"/>
        </w:trPr>
        <w:tc>
          <w:tcPr>
            <w:tcW w:w="9067" w:type="dxa"/>
            <w:gridSpan w:val="4"/>
            <w:vAlign w:val="center"/>
          </w:tcPr>
          <w:p w14:paraId="0308C984" w14:textId="3B0912A9" w:rsidR="00003B2E" w:rsidRDefault="00003B2E" w:rsidP="00003B2E">
            <w:r w:rsidRPr="0049149C">
              <w:rPr>
                <w:b/>
                <w:bCs/>
              </w:rPr>
              <w:t>Aparatura do pomiarów automatycznych</w:t>
            </w:r>
          </w:p>
        </w:tc>
      </w:tr>
      <w:tr w:rsidR="00003B2E" w14:paraId="452B6741" w14:textId="77777777" w:rsidTr="00A55E3F">
        <w:trPr>
          <w:trHeight w:val="340"/>
        </w:trPr>
        <w:tc>
          <w:tcPr>
            <w:tcW w:w="4259" w:type="dxa"/>
          </w:tcPr>
          <w:p w14:paraId="1BC8E6F2" w14:textId="2FCC11C0" w:rsidR="00003B2E" w:rsidRPr="00D53999" w:rsidRDefault="00003B2E" w:rsidP="00003B2E">
            <w:r w:rsidRPr="00D53999">
              <w:t>Sposób pomiaru</w:t>
            </w:r>
          </w:p>
        </w:tc>
        <w:tc>
          <w:tcPr>
            <w:tcW w:w="4808" w:type="dxa"/>
            <w:gridSpan w:val="3"/>
          </w:tcPr>
          <w:p w14:paraId="09EC3149" w14:textId="3CF26407" w:rsidR="00003B2E" w:rsidRPr="00975F75" w:rsidRDefault="00003B2E" w:rsidP="00003B2E"/>
        </w:tc>
      </w:tr>
      <w:tr w:rsidR="00003B2E" w14:paraId="09B9EE3A" w14:textId="77777777" w:rsidTr="00A55E3F">
        <w:trPr>
          <w:trHeight w:val="340"/>
        </w:trPr>
        <w:tc>
          <w:tcPr>
            <w:tcW w:w="4259" w:type="dxa"/>
          </w:tcPr>
          <w:p w14:paraId="6267847E" w14:textId="42D1C519" w:rsidR="00003B2E" w:rsidRPr="00D53999" w:rsidRDefault="00003B2E" w:rsidP="00003B2E">
            <w:r w:rsidRPr="00D53999">
              <w:t>Częstotliwość pomiarów</w:t>
            </w:r>
          </w:p>
        </w:tc>
        <w:tc>
          <w:tcPr>
            <w:tcW w:w="4808" w:type="dxa"/>
            <w:gridSpan w:val="3"/>
          </w:tcPr>
          <w:p w14:paraId="00DBC24F" w14:textId="39F44027" w:rsidR="00003B2E" w:rsidRPr="00975F75" w:rsidRDefault="00003B2E" w:rsidP="00003B2E"/>
        </w:tc>
      </w:tr>
      <w:tr w:rsidR="00003B2E" w14:paraId="3C6BDF43" w14:textId="77777777" w:rsidTr="00A55E3F">
        <w:trPr>
          <w:trHeight w:val="340"/>
        </w:trPr>
        <w:tc>
          <w:tcPr>
            <w:tcW w:w="4259" w:type="dxa"/>
          </w:tcPr>
          <w:p w14:paraId="79DD428A" w14:textId="7BA417D3" w:rsidR="00003B2E" w:rsidRPr="004A4AF3" w:rsidRDefault="00003B2E" w:rsidP="00003B2E">
            <w:r>
              <w:t>Sposób rejestracji obserwacji</w:t>
            </w:r>
          </w:p>
        </w:tc>
        <w:tc>
          <w:tcPr>
            <w:tcW w:w="4808" w:type="dxa"/>
            <w:gridSpan w:val="3"/>
          </w:tcPr>
          <w:p w14:paraId="384EA710" w14:textId="6A4DE950" w:rsidR="00003B2E" w:rsidRDefault="00003B2E" w:rsidP="00003B2E"/>
        </w:tc>
      </w:tr>
      <w:tr w:rsidR="004F216B" w14:paraId="742B33BE" w14:textId="77777777" w:rsidTr="00A55E3F">
        <w:trPr>
          <w:trHeight w:val="340"/>
        </w:trPr>
        <w:tc>
          <w:tcPr>
            <w:tcW w:w="4259" w:type="dxa"/>
            <w:vMerge w:val="restart"/>
          </w:tcPr>
          <w:p w14:paraId="63728013" w14:textId="77777777" w:rsidR="004F216B" w:rsidRDefault="004F216B" w:rsidP="00003B2E">
            <w:pPr>
              <w:spacing w:after="120"/>
            </w:pPr>
          </w:p>
          <w:p w14:paraId="65F9834A" w14:textId="795782C2" w:rsidR="004F216B" w:rsidRDefault="004F216B" w:rsidP="00003B2E">
            <w:pPr>
              <w:spacing w:after="120"/>
              <w:jc w:val="center"/>
            </w:pPr>
          </w:p>
          <w:p w14:paraId="029BCDB7" w14:textId="080CBF93" w:rsidR="004F216B" w:rsidRPr="0049149C" w:rsidRDefault="004F216B" w:rsidP="00003B2E">
            <w:pPr>
              <w:spacing w:after="120"/>
              <w:jc w:val="center"/>
            </w:pPr>
            <w:r>
              <w:t xml:space="preserve">Fot. 2. </w:t>
            </w:r>
            <w:r w:rsidR="00A0634B">
              <w:t>…</w:t>
            </w:r>
          </w:p>
        </w:tc>
        <w:tc>
          <w:tcPr>
            <w:tcW w:w="2634" w:type="dxa"/>
            <w:gridSpan w:val="2"/>
          </w:tcPr>
          <w:p w14:paraId="50824417" w14:textId="57BBDA9F" w:rsidR="004F216B" w:rsidRDefault="004F216B" w:rsidP="00003B2E">
            <w:r>
              <w:t>U</w:t>
            </w:r>
            <w:r w:rsidRPr="000910DB">
              <w:t>kład pomiarowy</w:t>
            </w:r>
          </w:p>
        </w:tc>
        <w:tc>
          <w:tcPr>
            <w:tcW w:w="2174" w:type="dxa"/>
          </w:tcPr>
          <w:p w14:paraId="2E2FA073" w14:textId="49FC9766" w:rsidR="004F216B" w:rsidRDefault="004F216B" w:rsidP="00003B2E"/>
        </w:tc>
      </w:tr>
      <w:tr w:rsidR="004F216B" w14:paraId="026249AB" w14:textId="77777777" w:rsidTr="00A55E3F">
        <w:trPr>
          <w:trHeight w:val="340"/>
        </w:trPr>
        <w:tc>
          <w:tcPr>
            <w:tcW w:w="4259" w:type="dxa"/>
            <w:vMerge/>
          </w:tcPr>
          <w:p w14:paraId="5AB692FF" w14:textId="77777777" w:rsidR="004F216B" w:rsidRDefault="004F216B" w:rsidP="00003B2E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0B896C12" w14:textId="5CBEEE0F" w:rsidR="004F216B" w:rsidRDefault="004F216B" w:rsidP="00003B2E">
            <w:r w:rsidRPr="000910DB">
              <w:t>Łącze</w:t>
            </w:r>
          </w:p>
        </w:tc>
        <w:tc>
          <w:tcPr>
            <w:tcW w:w="2174" w:type="dxa"/>
          </w:tcPr>
          <w:p w14:paraId="29321BD3" w14:textId="7A490F20" w:rsidR="004F216B" w:rsidRDefault="004F216B" w:rsidP="00003B2E"/>
        </w:tc>
      </w:tr>
      <w:tr w:rsidR="004F216B" w14:paraId="5E723DF1" w14:textId="77777777" w:rsidTr="00A55E3F">
        <w:trPr>
          <w:trHeight w:val="340"/>
        </w:trPr>
        <w:tc>
          <w:tcPr>
            <w:tcW w:w="4259" w:type="dxa"/>
            <w:vMerge/>
          </w:tcPr>
          <w:p w14:paraId="0FB0DAB3" w14:textId="77777777" w:rsidR="004F216B" w:rsidRDefault="004F216B" w:rsidP="00003B2E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3BF2E3F1" w14:textId="23BFAFA9" w:rsidR="004F216B" w:rsidRDefault="004F216B" w:rsidP="00003B2E">
            <w:r>
              <w:t>R</w:t>
            </w:r>
            <w:r w:rsidRPr="000910DB">
              <w:t>ejestrator</w:t>
            </w:r>
          </w:p>
        </w:tc>
        <w:tc>
          <w:tcPr>
            <w:tcW w:w="2174" w:type="dxa"/>
          </w:tcPr>
          <w:p w14:paraId="0EC2B3A3" w14:textId="5FD62E1E" w:rsidR="004F216B" w:rsidRDefault="004F216B" w:rsidP="00003B2E"/>
        </w:tc>
      </w:tr>
      <w:tr w:rsidR="004F216B" w14:paraId="12446746" w14:textId="77777777" w:rsidTr="00A55E3F">
        <w:trPr>
          <w:trHeight w:val="340"/>
        </w:trPr>
        <w:tc>
          <w:tcPr>
            <w:tcW w:w="4259" w:type="dxa"/>
            <w:vMerge/>
          </w:tcPr>
          <w:p w14:paraId="604A5B3B" w14:textId="77777777" w:rsidR="004F216B" w:rsidRDefault="004F216B" w:rsidP="00003B2E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5F542ECB" w14:textId="5D769CA0" w:rsidR="004F216B" w:rsidRDefault="004F216B" w:rsidP="00003B2E">
            <w:r w:rsidRPr="000910DB">
              <w:t>Typ</w:t>
            </w:r>
            <w:r>
              <w:t xml:space="preserve"> urządzenia</w:t>
            </w:r>
          </w:p>
        </w:tc>
        <w:tc>
          <w:tcPr>
            <w:tcW w:w="2174" w:type="dxa"/>
          </w:tcPr>
          <w:p w14:paraId="1F9AD75A" w14:textId="36B41987" w:rsidR="004F216B" w:rsidRDefault="004F216B" w:rsidP="00003B2E"/>
        </w:tc>
      </w:tr>
      <w:tr w:rsidR="004F216B" w14:paraId="664A8F7F" w14:textId="77777777" w:rsidTr="00A55E3F">
        <w:trPr>
          <w:trHeight w:val="340"/>
        </w:trPr>
        <w:tc>
          <w:tcPr>
            <w:tcW w:w="4259" w:type="dxa"/>
            <w:vMerge/>
          </w:tcPr>
          <w:p w14:paraId="653A9828" w14:textId="77777777" w:rsidR="004F216B" w:rsidRDefault="004F216B" w:rsidP="00003B2E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68B6DFFC" w14:textId="2A637D31" w:rsidR="004F216B" w:rsidRDefault="004F216B" w:rsidP="00003B2E">
            <w:r w:rsidRPr="000910DB">
              <w:t>Producent</w:t>
            </w:r>
            <w:r>
              <w:t xml:space="preserve"> urządzenia</w:t>
            </w:r>
          </w:p>
        </w:tc>
        <w:tc>
          <w:tcPr>
            <w:tcW w:w="2174" w:type="dxa"/>
          </w:tcPr>
          <w:p w14:paraId="13EC2B6C" w14:textId="364427B6" w:rsidR="004F216B" w:rsidRDefault="004F216B" w:rsidP="00003B2E"/>
        </w:tc>
      </w:tr>
      <w:tr w:rsidR="004F216B" w14:paraId="297E93C5" w14:textId="77777777" w:rsidTr="00A55E3F">
        <w:trPr>
          <w:trHeight w:val="340"/>
        </w:trPr>
        <w:tc>
          <w:tcPr>
            <w:tcW w:w="4259" w:type="dxa"/>
            <w:vMerge/>
          </w:tcPr>
          <w:p w14:paraId="0D6BAD37" w14:textId="77777777" w:rsidR="004F216B" w:rsidRDefault="004F216B" w:rsidP="00003B2E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23991C62" w14:textId="45C69D30" w:rsidR="004F216B" w:rsidRPr="000910DB" w:rsidRDefault="004F216B" w:rsidP="00003B2E">
            <w:r w:rsidRPr="000910DB">
              <w:t>Sposób montażu</w:t>
            </w:r>
          </w:p>
        </w:tc>
        <w:tc>
          <w:tcPr>
            <w:tcW w:w="2174" w:type="dxa"/>
          </w:tcPr>
          <w:p w14:paraId="76E0CF53" w14:textId="6FB43885" w:rsidR="004F216B" w:rsidRPr="000910DB" w:rsidRDefault="004F216B" w:rsidP="00003B2E"/>
        </w:tc>
      </w:tr>
      <w:tr w:rsidR="004F216B" w14:paraId="7E5A8B63" w14:textId="77777777" w:rsidTr="00A55E3F">
        <w:trPr>
          <w:trHeight w:val="340"/>
        </w:trPr>
        <w:tc>
          <w:tcPr>
            <w:tcW w:w="4259" w:type="dxa"/>
            <w:vMerge/>
          </w:tcPr>
          <w:p w14:paraId="3DF8D235" w14:textId="77777777" w:rsidR="004F216B" w:rsidRDefault="004F216B" w:rsidP="003C4D78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0DA51A1E" w14:textId="33A3DEE3" w:rsidR="004F216B" w:rsidRPr="000910DB" w:rsidRDefault="004F216B" w:rsidP="003C4D78">
            <w:r w:rsidRPr="000910DB">
              <w:t>Zakres pomiarowy</w:t>
            </w:r>
          </w:p>
        </w:tc>
        <w:tc>
          <w:tcPr>
            <w:tcW w:w="2174" w:type="dxa"/>
          </w:tcPr>
          <w:p w14:paraId="11E7A2BB" w14:textId="6FE94A7D" w:rsidR="004F216B" w:rsidRDefault="004F216B" w:rsidP="003C4D78"/>
        </w:tc>
      </w:tr>
      <w:tr w:rsidR="004F216B" w14:paraId="1FB2F61F" w14:textId="77777777" w:rsidTr="00A55E3F">
        <w:trPr>
          <w:trHeight w:val="340"/>
        </w:trPr>
        <w:tc>
          <w:tcPr>
            <w:tcW w:w="4259" w:type="dxa"/>
            <w:vMerge/>
          </w:tcPr>
          <w:p w14:paraId="1E67FA65" w14:textId="77777777" w:rsidR="004F216B" w:rsidRDefault="004F216B" w:rsidP="003C4D78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15FDC5FE" w14:textId="7B6AB704" w:rsidR="004F216B" w:rsidRPr="000910DB" w:rsidRDefault="004F216B" w:rsidP="003C4D78">
            <w:r w:rsidRPr="000910DB">
              <w:t>Czułość</w:t>
            </w:r>
            <w:r w:rsidR="000119DF">
              <w:t>/Rozdzielczość</w:t>
            </w:r>
          </w:p>
        </w:tc>
        <w:tc>
          <w:tcPr>
            <w:tcW w:w="2174" w:type="dxa"/>
          </w:tcPr>
          <w:p w14:paraId="43A157D2" w14:textId="63DB8722" w:rsidR="004F216B" w:rsidRDefault="004F216B" w:rsidP="003C4D78"/>
        </w:tc>
      </w:tr>
      <w:tr w:rsidR="004F216B" w14:paraId="1FD57F86" w14:textId="77777777" w:rsidTr="00A55E3F">
        <w:trPr>
          <w:trHeight w:val="340"/>
        </w:trPr>
        <w:tc>
          <w:tcPr>
            <w:tcW w:w="4259" w:type="dxa"/>
            <w:vMerge/>
          </w:tcPr>
          <w:p w14:paraId="5C452BB3" w14:textId="77777777" w:rsidR="004F216B" w:rsidRDefault="004F216B" w:rsidP="003C4D78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64AA4C50" w14:textId="5D42A8D1" w:rsidR="004F216B" w:rsidRPr="000910DB" w:rsidRDefault="004F216B" w:rsidP="003C4D78">
            <w:r w:rsidRPr="000910DB">
              <w:t>Niepewnoś</w:t>
            </w:r>
            <w:r>
              <w:t>ć</w:t>
            </w:r>
            <w:r w:rsidR="000119DF">
              <w:t>/Dokładność</w:t>
            </w:r>
          </w:p>
        </w:tc>
        <w:tc>
          <w:tcPr>
            <w:tcW w:w="2174" w:type="dxa"/>
          </w:tcPr>
          <w:p w14:paraId="743E948B" w14:textId="77DC0894" w:rsidR="004F216B" w:rsidRDefault="004F216B" w:rsidP="003C4D78"/>
        </w:tc>
      </w:tr>
      <w:tr w:rsidR="004F216B" w14:paraId="2B15C616" w14:textId="77777777" w:rsidTr="00A55E3F">
        <w:trPr>
          <w:trHeight w:val="340"/>
        </w:trPr>
        <w:tc>
          <w:tcPr>
            <w:tcW w:w="4259" w:type="dxa"/>
            <w:vMerge/>
          </w:tcPr>
          <w:p w14:paraId="02FF42D9" w14:textId="77777777" w:rsidR="004F216B" w:rsidRDefault="004F216B" w:rsidP="004F216B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15B4226D" w14:textId="02AC1AA7" w:rsidR="004F216B" w:rsidRPr="000910DB" w:rsidRDefault="004F216B" w:rsidP="004F216B">
            <w:r w:rsidRPr="000910DB">
              <w:t>Stała czasowa</w:t>
            </w:r>
          </w:p>
        </w:tc>
        <w:tc>
          <w:tcPr>
            <w:tcW w:w="2174" w:type="dxa"/>
          </w:tcPr>
          <w:p w14:paraId="3A996DCB" w14:textId="4F41FED1" w:rsidR="004F216B" w:rsidRDefault="004F216B" w:rsidP="004F216B"/>
        </w:tc>
      </w:tr>
      <w:tr w:rsidR="004F216B" w14:paraId="22F3D6CC" w14:textId="77777777" w:rsidTr="00A55E3F">
        <w:trPr>
          <w:trHeight w:val="340"/>
        </w:trPr>
        <w:tc>
          <w:tcPr>
            <w:tcW w:w="4259" w:type="dxa"/>
            <w:vMerge/>
          </w:tcPr>
          <w:p w14:paraId="50100750" w14:textId="77777777" w:rsidR="004F216B" w:rsidRDefault="004F216B" w:rsidP="004F216B">
            <w:pPr>
              <w:spacing w:after="120"/>
            </w:pPr>
          </w:p>
        </w:tc>
        <w:tc>
          <w:tcPr>
            <w:tcW w:w="2634" w:type="dxa"/>
            <w:gridSpan w:val="2"/>
          </w:tcPr>
          <w:p w14:paraId="11F56B1F" w14:textId="1F8728C6" w:rsidR="004F216B" w:rsidRPr="000910DB" w:rsidRDefault="004F216B" w:rsidP="004F216B">
            <w:r w:rsidRPr="000910DB">
              <w:t>Kalibracja</w:t>
            </w:r>
          </w:p>
        </w:tc>
        <w:tc>
          <w:tcPr>
            <w:tcW w:w="2174" w:type="dxa"/>
          </w:tcPr>
          <w:p w14:paraId="0F1B3CB0" w14:textId="31D964E1" w:rsidR="004F216B" w:rsidRDefault="004F216B" w:rsidP="004F216B"/>
        </w:tc>
      </w:tr>
      <w:tr w:rsidR="00A55E3F" w14:paraId="345BEC60" w14:textId="77777777" w:rsidTr="00A55E3F">
        <w:trPr>
          <w:trHeight w:val="1474"/>
        </w:trPr>
        <w:tc>
          <w:tcPr>
            <w:tcW w:w="9067" w:type="dxa"/>
            <w:gridSpan w:val="4"/>
          </w:tcPr>
          <w:p w14:paraId="3C4B6B30" w14:textId="2B53CDD1" w:rsidR="00A55E3F" w:rsidRDefault="00A55E3F" w:rsidP="004F216B">
            <w:r>
              <w:t>Uwagi powykonawcze</w:t>
            </w:r>
          </w:p>
        </w:tc>
      </w:tr>
      <w:tr w:rsidR="00003B2E" w14:paraId="1A9FCBBC" w14:textId="77777777" w:rsidTr="004F216B">
        <w:trPr>
          <w:trHeight w:val="567"/>
        </w:trPr>
        <w:tc>
          <w:tcPr>
            <w:tcW w:w="9067" w:type="dxa"/>
            <w:gridSpan w:val="4"/>
            <w:vAlign w:val="center"/>
          </w:tcPr>
          <w:p w14:paraId="316C1649" w14:textId="03A324B4" w:rsidR="00003B2E" w:rsidRDefault="00003B2E" w:rsidP="00003B2E">
            <w:r w:rsidRPr="0049149C">
              <w:rPr>
                <w:b/>
                <w:bCs/>
              </w:rPr>
              <w:t>Pomiary kontrolne</w:t>
            </w:r>
          </w:p>
        </w:tc>
      </w:tr>
      <w:tr w:rsidR="00003B2E" w14:paraId="7B7A98BF" w14:textId="77777777" w:rsidTr="004F216B">
        <w:trPr>
          <w:trHeight w:val="340"/>
        </w:trPr>
        <w:tc>
          <w:tcPr>
            <w:tcW w:w="4390" w:type="dxa"/>
            <w:gridSpan w:val="2"/>
          </w:tcPr>
          <w:p w14:paraId="38121EAC" w14:textId="098EC7D3" w:rsidR="00003B2E" w:rsidRDefault="00003B2E" w:rsidP="00003B2E">
            <w:r w:rsidRPr="00385847">
              <w:t>Aparatura do pomiarów kontrolnych</w:t>
            </w:r>
          </w:p>
        </w:tc>
        <w:tc>
          <w:tcPr>
            <w:tcW w:w="4677" w:type="dxa"/>
            <w:gridSpan w:val="2"/>
          </w:tcPr>
          <w:p w14:paraId="2A2F8128" w14:textId="77777777" w:rsidR="00003B2E" w:rsidRDefault="00003B2E" w:rsidP="00003B2E"/>
        </w:tc>
      </w:tr>
      <w:tr w:rsidR="00003B2E" w14:paraId="2821D732" w14:textId="77777777" w:rsidTr="004F216B">
        <w:trPr>
          <w:trHeight w:val="340"/>
        </w:trPr>
        <w:tc>
          <w:tcPr>
            <w:tcW w:w="4390" w:type="dxa"/>
            <w:gridSpan w:val="2"/>
          </w:tcPr>
          <w:p w14:paraId="22B25100" w14:textId="45949F60" w:rsidR="00003B2E" w:rsidRDefault="00003B2E" w:rsidP="00003B2E">
            <w:r w:rsidRPr="00385847">
              <w:t xml:space="preserve">Częstotliwość wykonywania pomiarów kontrolnych </w:t>
            </w:r>
          </w:p>
        </w:tc>
        <w:tc>
          <w:tcPr>
            <w:tcW w:w="4677" w:type="dxa"/>
            <w:gridSpan w:val="2"/>
          </w:tcPr>
          <w:p w14:paraId="2DDA3B4D" w14:textId="77777777" w:rsidR="00003B2E" w:rsidRDefault="00003B2E" w:rsidP="00003B2E"/>
        </w:tc>
      </w:tr>
      <w:tr w:rsidR="00003B2E" w14:paraId="003C9989" w14:textId="77777777" w:rsidTr="004F216B">
        <w:trPr>
          <w:trHeight w:val="340"/>
        </w:trPr>
        <w:tc>
          <w:tcPr>
            <w:tcW w:w="4390" w:type="dxa"/>
            <w:gridSpan w:val="2"/>
          </w:tcPr>
          <w:p w14:paraId="0DE92D87" w14:textId="71B308C7" w:rsidR="00003B2E" w:rsidRDefault="00003B2E" w:rsidP="00003B2E">
            <w:r w:rsidRPr="00385847">
              <w:t>Sposób rejestracji pomiarów kontrolnych</w:t>
            </w:r>
          </w:p>
        </w:tc>
        <w:tc>
          <w:tcPr>
            <w:tcW w:w="4677" w:type="dxa"/>
            <w:gridSpan w:val="2"/>
          </w:tcPr>
          <w:p w14:paraId="458451A2" w14:textId="77777777" w:rsidR="00003B2E" w:rsidRDefault="00003B2E" w:rsidP="00003B2E"/>
        </w:tc>
      </w:tr>
    </w:tbl>
    <w:p w14:paraId="0697D30C" w14:textId="31CA8087" w:rsidR="00972A0C" w:rsidRDefault="00972A0C"/>
    <w:sectPr w:rsidR="00972A0C"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F84475" w14:textId="77777777" w:rsidR="00C15C49" w:rsidRDefault="00C15C49" w:rsidP="00680C62">
      <w:pPr>
        <w:spacing w:after="0" w:line="240" w:lineRule="auto"/>
      </w:pPr>
      <w:r>
        <w:separator/>
      </w:r>
    </w:p>
  </w:endnote>
  <w:endnote w:type="continuationSeparator" w:id="0">
    <w:p w14:paraId="3881DF58" w14:textId="77777777" w:rsidR="00C15C49" w:rsidRDefault="00C15C49" w:rsidP="00680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33113363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7AC6A692" w14:textId="0C6EF21E" w:rsidR="00680C62" w:rsidRDefault="00680C62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11617484" w14:textId="77777777" w:rsidR="00680C62" w:rsidRDefault="00680C6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6DC629" w14:textId="77777777" w:rsidR="00C15C49" w:rsidRDefault="00C15C49" w:rsidP="00680C62">
      <w:pPr>
        <w:spacing w:after="0" w:line="240" w:lineRule="auto"/>
      </w:pPr>
      <w:r>
        <w:separator/>
      </w:r>
    </w:p>
  </w:footnote>
  <w:footnote w:type="continuationSeparator" w:id="0">
    <w:p w14:paraId="0DC2DE3D" w14:textId="77777777" w:rsidR="00C15C49" w:rsidRDefault="00C15C49" w:rsidP="00680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640995"/>
    <w:multiLevelType w:val="hybridMultilevel"/>
    <w:tmpl w:val="A06A68F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A142808"/>
    <w:multiLevelType w:val="hybridMultilevel"/>
    <w:tmpl w:val="A49CA44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734209181">
    <w:abstractNumId w:val="0"/>
  </w:num>
  <w:num w:numId="2" w16cid:durableId="20723856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1DA8"/>
    <w:rsid w:val="00003B2E"/>
    <w:rsid w:val="000119DF"/>
    <w:rsid w:val="00025891"/>
    <w:rsid w:val="00062629"/>
    <w:rsid w:val="0013567C"/>
    <w:rsid w:val="001F632F"/>
    <w:rsid w:val="00241DBF"/>
    <w:rsid w:val="00264010"/>
    <w:rsid w:val="002D207F"/>
    <w:rsid w:val="00321DA8"/>
    <w:rsid w:val="003C4D78"/>
    <w:rsid w:val="0049149C"/>
    <w:rsid w:val="004A4AF3"/>
    <w:rsid w:val="004F216B"/>
    <w:rsid w:val="004F3CA2"/>
    <w:rsid w:val="005B6097"/>
    <w:rsid w:val="005C6446"/>
    <w:rsid w:val="005E53C7"/>
    <w:rsid w:val="00680C62"/>
    <w:rsid w:val="007C74CC"/>
    <w:rsid w:val="00972A0C"/>
    <w:rsid w:val="00975F75"/>
    <w:rsid w:val="009E0A87"/>
    <w:rsid w:val="009F6F25"/>
    <w:rsid w:val="00A0634B"/>
    <w:rsid w:val="00A107AE"/>
    <w:rsid w:val="00A55E3F"/>
    <w:rsid w:val="00A83E01"/>
    <w:rsid w:val="00A952BF"/>
    <w:rsid w:val="00BD110F"/>
    <w:rsid w:val="00C15C49"/>
    <w:rsid w:val="00C247C9"/>
    <w:rsid w:val="00CA1B33"/>
    <w:rsid w:val="00D53999"/>
    <w:rsid w:val="00DF5013"/>
    <w:rsid w:val="00E70938"/>
    <w:rsid w:val="00EB0202"/>
    <w:rsid w:val="00F65F34"/>
    <w:rsid w:val="00FB1EE8"/>
    <w:rsid w:val="00FE5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762D67"/>
  <w15:chartTrackingRefBased/>
  <w15:docId w15:val="{C32D6089-F633-4B1B-8340-703DBB76A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21D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21D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21DA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21D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21DA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21D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21D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21D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21D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21DA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21DA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21DA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21DA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21DA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21DA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21DA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21DA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21DA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21D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21D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21D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21D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21D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21DA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21DA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21DA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21DA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21DA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21DA8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321D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680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80C62"/>
  </w:style>
  <w:style w:type="paragraph" w:styleId="Stopka">
    <w:name w:val="footer"/>
    <w:basedOn w:val="Normalny"/>
    <w:link w:val="StopkaZnak"/>
    <w:uiPriority w:val="99"/>
    <w:unhideWhenUsed/>
    <w:rsid w:val="00680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80C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156</Words>
  <Characters>936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Okońska</dc:creator>
  <cp:keywords/>
  <dc:description/>
  <cp:lastModifiedBy>Monika Okońska</cp:lastModifiedBy>
  <cp:revision>8</cp:revision>
  <dcterms:created xsi:type="dcterms:W3CDTF">2025-03-17T19:25:00Z</dcterms:created>
  <dcterms:modified xsi:type="dcterms:W3CDTF">2025-04-28T19:00:00Z</dcterms:modified>
</cp:coreProperties>
</file>